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F" w:rsidRDefault="00631A42">
      <w:proofErr w:type="gramStart"/>
      <w:r>
        <w:t>SOAL  QUIS</w:t>
      </w:r>
      <w:proofErr w:type="gramEnd"/>
      <w:r>
        <w:t xml:space="preserve"> BIOLOGI KELAS X , DUNIA PLANTAE</w:t>
      </w:r>
    </w:p>
    <w:p w:rsidR="00631A42" w:rsidRDefault="00631A42" w:rsidP="00631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dilindungi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a.Spermatophyta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Angiospermae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Gymnospermae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z w:val="24"/>
          <w:szCs w:val="24"/>
        </w:rPr>
        <w:t>ridophyta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Embriophy</w:t>
      </w:r>
      <w:proofErr w:type="spellEnd"/>
    </w:p>
    <w:p w:rsidR="00631A42" w:rsidRDefault="00631A42" w:rsidP="00631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27.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kosmopolit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saprofit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parasit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epifit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 mana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 air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28.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Ginkgo biloba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dikelompokkan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Gymnospermae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terlindung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dilindungi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dibantu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burung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kedap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berukuran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daging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rambut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kelenjar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berongga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30.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metagenesis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Zigot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Anteridium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Arkegoniuim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metagenesis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1, 2,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1, 3,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2, 3,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2, 4,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3, 4,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31.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metagenesis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diploid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zigot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sporogonium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32. Untuk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sari-sari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vasikuler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intravasikuler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kolateral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kosentris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selapis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bersekat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33. Di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ini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menyirip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berkelipatan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2, 4,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berakar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tunggang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akar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dilindungi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koleoptil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dikotil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melengkung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A42" w:rsidRDefault="00631A42" w:rsidP="00631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34. Rhizoid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untuk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ovum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spermatozoa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menyerap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mineral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fotosintesis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35.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pergiliran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perkembangbiakan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diploid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c.generasi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umurnya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36.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Pergiliran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Pteridophyta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meiosis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telur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spermatozoa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sporangium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37.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homospora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Selaginella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b. Lycopodium sp.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Marchantia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Spagnum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e. Equisetum sp.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38.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optimum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protonema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sporogonium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39.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homospora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heterospora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peralihan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reproduksi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vegetatifnya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jumah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reproduksi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generatifnya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sporayang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masa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40.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berakar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tunggang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berbunga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sejati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berdaun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bercabang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strobilus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betina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serbuk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sari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strobilus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jantan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digolongkan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Thallophyta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Mycota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c. Alga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Gymnospermae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Angiospermae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41.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Selaginella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sp.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heterospora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homospora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isospora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zoospora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konidiospora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berklorofil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berbatang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berdaun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rizoid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Bryophyta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Preridophyta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Gymnospermae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monocotyledonae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Dicotyledonae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43. Di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Angiospermae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damar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alang-alang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haji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haji,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damar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melinjo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damar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pinang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haji,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damar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melinjo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alang-alang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tomat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pala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44.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kormofita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sejati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rizoid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metagenesis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berbiji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masak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vegetatif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inti spermatozoid,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inti ovum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ovum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vegetatif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inti ovum,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antipoda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sinergid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inti spermatozoid,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vegetatif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sinergid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inti ovum,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antipoda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kandung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diploid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..... 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protonema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A42" w:rsidRPr="009B49FA" w:rsidRDefault="00631A42" w:rsidP="00631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daur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b.sporofit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protonema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protalium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e. sporangium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48.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gametofit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di bawah ini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631A42" w:rsidRPr="009B49FA" w:rsidRDefault="00631A42" w:rsidP="0063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9FA">
        <w:rPr>
          <w:rFonts w:ascii="Times New Roman" w:eastAsia="Times New Roman" w:hAnsi="Times New Roman" w:cs="Times New Roman"/>
          <w:noProof/>
          <w:color w:val="1B699D"/>
          <w:sz w:val="24"/>
          <w:szCs w:val="24"/>
        </w:rPr>
        <w:lastRenderedPageBreak/>
        <w:drawing>
          <wp:inline distT="0" distB="0" distL="0" distR="0" wp14:anchorId="74AAEC60" wp14:editId="5C3B060D">
            <wp:extent cx="3810000" cy="2847975"/>
            <wp:effectExtent l="0" t="0" r="0" b="9525"/>
            <wp:docPr id="14" name="Picture 14" descr="https://2.bp.blogspot.com/-l2OOdevHkyc/W3QXFGJc2mI/AAAAAAAAJYk/Yyoef1RuFiQBCb69OBr9Dkc4V7SRWpfnACLcBGAs/s400/bagian-gematofi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l2OOdevHkyc/W3QXFGJc2mI/AAAAAAAAJYk/Yyoef1RuFiQBCb69OBr9Dkc4V7SRWpfnACLcBGAs/s400/bagian-gematofi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42" w:rsidRDefault="00631A42" w:rsidP="00631A42"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a. 1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b. 2                                 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c. 3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d. 4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>e. 5</w:t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angkut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Pteridophyta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Bryophyta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Monocotyledonae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Dicotyledonae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Gymnospermae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Hepaticopsida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lumut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berumah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49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jantan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betina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jantan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betina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gamet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9FA">
        <w:rPr>
          <w:rFonts w:ascii="Times New Roman" w:eastAsia="Times New Roman" w:hAnsi="Times New Roman" w:cs="Times New Roman"/>
          <w:sz w:val="24"/>
          <w:szCs w:val="24"/>
        </w:rPr>
        <w:t>ukurannya</w:t>
      </w:r>
      <w:bookmarkStart w:id="0" w:name="_GoBack"/>
      <w:bookmarkEnd w:id="0"/>
      <w:proofErr w:type="spellEnd"/>
    </w:p>
    <w:sectPr w:rsidR="0063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42"/>
    <w:rsid w:val="00215FF0"/>
    <w:rsid w:val="005E5E0B"/>
    <w:rsid w:val="006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1F159-A64D-4309-A950-77D1FBB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2.bp.blogspot.com/-l2OOdevHkyc/W3QXFGJc2mI/AAAAAAAAJYk/Yyoef1RuFiQBCb69OBr9Dkc4V7SRWpfnACLcBGAs/s1600/bagian-gematofi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tory</dc:creator>
  <cp:keywords/>
  <dc:description/>
  <cp:lastModifiedBy>victor tory</cp:lastModifiedBy>
  <cp:revision>1</cp:revision>
  <dcterms:created xsi:type="dcterms:W3CDTF">2021-01-11T02:21:00Z</dcterms:created>
  <dcterms:modified xsi:type="dcterms:W3CDTF">2021-01-11T02:23:00Z</dcterms:modified>
</cp:coreProperties>
</file>